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7396" w:rsidTr="007D23E9">
        <w:tc>
          <w:tcPr>
            <w:tcW w:w="4606" w:type="dxa"/>
          </w:tcPr>
          <w:p w:rsidR="002D7396" w:rsidRDefault="002D7396" w:rsidP="007D23E9">
            <w:bookmarkStart w:id="0" w:name="_GoBack"/>
            <w:bookmarkEnd w:id="0"/>
            <w:proofErr w:type="spellStart"/>
            <w:r>
              <w:t>Gimnazija</w:t>
            </w:r>
            <w:proofErr w:type="spellEnd"/>
            <w:r>
              <w:t xml:space="preserve"> </w:t>
            </w:r>
            <w:proofErr w:type="spellStart"/>
            <w:r>
              <w:t>Kranj</w:t>
            </w:r>
            <w:proofErr w:type="spellEnd"/>
          </w:p>
        </w:tc>
        <w:tc>
          <w:tcPr>
            <w:tcW w:w="4606" w:type="dxa"/>
          </w:tcPr>
          <w:p w:rsidR="002D7396" w:rsidRDefault="002D7396" w:rsidP="007D23E9">
            <w:r>
              <w:t>2014/15</w:t>
            </w:r>
          </w:p>
        </w:tc>
      </w:tr>
      <w:tr w:rsidR="002D7396" w:rsidTr="007D23E9">
        <w:tc>
          <w:tcPr>
            <w:tcW w:w="4606" w:type="dxa"/>
          </w:tcPr>
          <w:p w:rsidR="002D7396" w:rsidRDefault="002D7396" w:rsidP="007D23E9">
            <w:pPr>
              <w:rPr>
                <w:b/>
              </w:rPr>
            </w:pPr>
            <w:r w:rsidRPr="00F70238">
              <w:rPr>
                <w:b/>
              </w:rPr>
              <w:t>UČNA PRIPRAVA  - TIMSKO POUČEVANJE</w:t>
            </w:r>
          </w:p>
          <w:p w:rsidR="002D7396" w:rsidRPr="00F70238" w:rsidRDefault="002D7396" w:rsidP="007D23E9">
            <w:pPr>
              <w:rPr>
                <w:b/>
              </w:rPr>
            </w:pPr>
          </w:p>
        </w:tc>
        <w:tc>
          <w:tcPr>
            <w:tcW w:w="4606" w:type="dxa"/>
          </w:tcPr>
          <w:p w:rsidR="002D7396" w:rsidRDefault="002D7396" w:rsidP="007D23E9"/>
        </w:tc>
      </w:tr>
      <w:tr w:rsidR="002D7396" w:rsidTr="007D23E9">
        <w:tc>
          <w:tcPr>
            <w:tcW w:w="4606" w:type="dxa"/>
          </w:tcPr>
          <w:p w:rsidR="002D7396" w:rsidRDefault="002D7396" w:rsidP="007D23E9">
            <w:proofErr w:type="spellStart"/>
            <w:r>
              <w:t>Učitelj</w:t>
            </w:r>
            <w:proofErr w:type="spellEnd"/>
            <w:r>
              <w:t xml:space="preserve">: SU - Tatjana Shrestha, TU - Will </w:t>
            </w:r>
            <w:proofErr w:type="spellStart"/>
            <w:r>
              <w:t>Tomford</w:t>
            </w:r>
            <w:proofErr w:type="spellEnd"/>
          </w:p>
          <w:p w:rsidR="002D7396" w:rsidRDefault="002D7396" w:rsidP="007D23E9"/>
        </w:tc>
        <w:tc>
          <w:tcPr>
            <w:tcW w:w="4606" w:type="dxa"/>
          </w:tcPr>
          <w:p w:rsidR="002D7396" w:rsidRDefault="002D7396" w:rsidP="007D23E9"/>
        </w:tc>
      </w:tr>
      <w:tr w:rsidR="002D7396" w:rsidTr="007D23E9">
        <w:tc>
          <w:tcPr>
            <w:tcW w:w="4606" w:type="dxa"/>
          </w:tcPr>
          <w:p w:rsidR="002D7396" w:rsidRDefault="002D7396" w:rsidP="007D23E9">
            <w:proofErr w:type="spellStart"/>
            <w:r>
              <w:t>Angleščina</w:t>
            </w:r>
            <w:proofErr w:type="spellEnd"/>
            <w:r>
              <w:t>; 3a,3c</w:t>
            </w:r>
          </w:p>
        </w:tc>
        <w:tc>
          <w:tcPr>
            <w:tcW w:w="4606" w:type="dxa"/>
          </w:tcPr>
          <w:p w:rsidR="002D7396" w:rsidRDefault="002D7396" w:rsidP="007D23E9">
            <w:r>
              <w:t>20. 1. 2015</w:t>
            </w:r>
          </w:p>
        </w:tc>
      </w:tr>
      <w:tr w:rsidR="002D7396" w:rsidTr="007D23E9">
        <w:tc>
          <w:tcPr>
            <w:tcW w:w="4606" w:type="dxa"/>
          </w:tcPr>
          <w:p w:rsidR="002D7396" w:rsidRDefault="002D7396" w:rsidP="007D23E9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sklop</w:t>
            </w:r>
            <w:proofErr w:type="spellEnd"/>
            <w:r>
              <w:t>: Environment</w:t>
            </w:r>
          </w:p>
        </w:tc>
        <w:tc>
          <w:tcPr>
            <w:tcW w:w="4606" w:type="dxa"/>
          </w:tcPr>
          <w:p w:rsidR="002D7396" w:rsidRDefault="002D7396" w:rsidP="007D23E9"/>
        </w:tc>
      </w:tr>
      <w:tr w:rsidR="002D7396" w:rsidTr="007D23E9">
        <w:tc>
          <w:tcPr>
            <w:tcW w:w="4606" w:type="dxa"/>
          </w:tcPr>
          <w:p w:rsidR="002D7396" w:rsidRDefault="002D7396" w:rsidP="007D23E9">
            <w:proofErr w:type="spellStart"/>
            <w:r>
              <w:t>Učna</w:t>
            </w:r>
            <w:proofErr w:type="spellEnd"/>
            <w:r>
              <w:t xml:space="preserve"> </w:t>
            </w:r>
            <w:proofErr w:type="spellStart"/>
            <w:r>
              <w:t>ura</w:t>
            </w:r>
            <w:proofErr w:type="spellEnd"/>
            <w:r>
              <w:t xml:space="preserve">:   RHETORIC </w:t>
            </w:r>
          </w:p>
        </w:tc>
        <w:tc>
          <w:tcPr>
            <w:tcW w:w="4606" w:type="dxa"/>
          </w:tcPr>
          <w:p w:rsidR="002D7396" w:rsidRDefault="002D7396" w:rsidP="007D23E9"/>
        </w:tc>
      </w:tr>
      <w:tr w:rsidR="002D7396" w:rsidTr="007D23E9">
        <w:tc>
          <w:tcPr>
            <w:tcW w:w="4606" w:type="dxa"/>
          </w:tcPr>
          <w:p w:rsidR="002D7396" w:rsidRDefault="002D7396" w:rsidP="007D23E9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cilji</w:t>
            </w:r>
            <w:proofErr w:type="spellEnd"/>
            <w:r>
              <w:t xml:space="preserve">:  </w:t>
            </w:r>
            <w:proofErr w:type="spellStart"/>
            <w:r>
              <w:t>Dijaki</w:t>
            </w:r>
            <w:proofErr w:type="spellEnd"/>
            <w:r>
              <w:t xml:space="preserve"> </w:t>
            </w:r>
            <w:proofErr w:type="spellStart"/>
            <w:r>
              <w:t>dobijo</w:t>
            </w:r>
            <w:proofErr w:type="spellEnd"/>
            <w:r>
              <w:t xml:space="preserve"> </w:t>
            </w:r>
            <w:proofErr w:type="spellStart"/>
            <w:r>
              <w:t>zglede</w:t>
            </w:r>
            <w:proofErr w:type="spellEnd"/>
            <w:r>
              <w:t xml:space="preserve"> </w:t>
            </w:r>
            <w:proofErr w:type="spellStart"/>
            <w:r>
              <w:t>prepričljivega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in </w:t>
            </w:r>
            <w:proofErr w:type="spellStart"/>
            <w:r>
              <w:t>navodila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sestavo</w:t>
            </w:r>
            <w:proofErr w:type="spellEnd"/>
            <w:r>
              <w:t xml:space="preserve"> </w:t>
            </w:r>
            <w:proofErr w:type="spellStart"/>
            <w:r>
              <w:t>lastnega</w:t>
            </w:r>
            <w:proofErr w:type="spellEnd"/>
            <w:r>
              <w:t xml:space="preserve"> </w:t>
            </w:r>
            <w:proofErr w:type="spellStart"/>
            <w:r>
              <w:t>prepričljivega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</w:p>
          <w:p w:rsidR="002D7396" w:rsidRDefault="002D7396" w:rsidP="007D23E9"/>
        </w:tc>
        <w:tc>
          <w:tcPr>
            <w:tcW w:w="4606" w:type="dxa"/>
          </w:tcPr>
          <w:p w:rsidR="002D7396" w:rsidRDefault="002D7396" w:rsidP="007D23E9"/>
        </w:tc>
      </w:tr>
      <w:tr w:rsidR="002D7396" w:rsidTr="007D23E9">
        <w:tc>
          <w:tcPr>
            <w:tcW w:w="4606" w:type="dxa"/>
          </w:tcPr>
          <w:p w:rsidR="002D7396" w:rsidRDefault="002D7396" w:rsidP="007D23E9"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 xml:space="preserve">: </w:t>
            </w:r>
            <w:proofErr w:type="spellStart"/>
            <w:r>
              <w:t>Interaktivno</w:t>
            </w:r>
            <w:proofErr w:type="spellEnd"/>
            <w:r>
              <w:t xml:space="preserve"> </w:t>
            </w:r>
            <w:proofErr w:type="spellStart"/>
            <w:r>
              <w:t>timsko</w:t>
            </w:r>
            <w:proofErr w:type="spellEnd"/>
            <w:r>
              <w:t xml:space="preserve"> </w:t>
            </w:r>
            <w:proofErr w:type="spellStart"/>
            <w:r>
              <w:t>poučevanje</w:t>
            </w:r>
            <w:proofErr w:type="spellEnd"/>
          </w:p>
          <w:p w:rsidR="002D7396" w:rsidRDefault="002D7396" w:rsidP="007D23E9"/>
        </w:tc>
        <w:tc>
          <w:tcPr>
            <w:tcW w:w="4606" w:type="dxa"/>
          </w:tcPr>
          <w:p w:rsidR="002D7396" w:rsidRDefault="002D7396" w:rsidP="007D23E9"/>
        </w:tc>
      </w:tr>
    </w:tbl>
    <w:p w:rsidR="002D7396" w:rsidRDefault="002D7396" w:rsidP="002D739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34"/>
        <w:gridCol w:w="1700"/>
        <w:gridCol w:w="2121"/>
        <w:gridCol w:w="2253"/>
        <w:gridCol w:w="2080"/>
      </w:tblGrid>
      <w:tr w:rsidR="002D7396" w:rsidTr="007D23E9">
        <w:tc>
          <w:tcPr>
            <w:tcW w:w="1089" w:type="dxa"/>
          </w:tcPr>
          <w:p w:rsidR="002D7396" w:rsidRDefault="002D7396" w:rsidP="007D23E9">
            <w:proofErr w:type="spellStart"/>
            <w:r>
              <w:t>Etapa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; </w:t>
            </w:r>
            <w:proofErr w:type="spellStart"/>
            <w:r>
              <w:t>čas</w:t>
            </w:r>
            <w:proofErr w:type="spellEnd"/>
          </w:p>
        </w:tc>
        <w:tc>
          <w:tcPr>
            <w:tcW w:w="1704" w:type="dxa"/>
          </w:tcPr>
          <w:p w:rsidR="002D7396" w:rsidRDefault="002D7396" w:rsidP="007D23E9">
            <w:r>
              <w:t>UČNI CILJI</w:t>
            </w:r>
          </w:p>
        </w:tc>
        <w:tc>
          <w:tcPr>
            <w:tcW w:w="2135" w:type="dxa"/>
          </w:tcPr>
          <w:p w:rsidR="002D7396" w:rsidRDefault="002D7396" w:rsidP="007D23E9">
            <w:r>
              <w:t>SLOVENSKI UČITELJ</w:t>
            </w:r>
          </w:p>
        </w:tc>
        <w:tc>
          <w:tcPr>
            <w:tcW w:w="2268" w:type="dxa"/>
          </w:tcPr>
          <w:p w:rsidR="002D7396" w:rsidRDefault="002D7396" w:rsidP="007D23E9">
            <w:r>
              <w:t>TUJI UČITELJ</w:t>
            </w:r>
          </w:p>
        </w:tc>
        <w:tc>
          <w:tcPr>
            <w:tcW w:w="2092" w:type="dxa"/>
          </w:tcPr>
          <w:p w:rsidR="002D7396" w:rsidRDefault="002D7396" w:rsidP="007D23E9">
            <w:r>
              <w:t>DIJAKI</w:t>
            </w:r>
          </w:p>
        </w:tc>
      </w:tr>
      <w:tr w:rsidR="002D7396" w:rsidTr="007D23E9">
        <w:tc>
          <w:tcPr>
            <w:tcW w:w="1089" w:type="dxa"/>
          </w:tcPr>
          <w:p w:rsidR="002D7396" w:rsidRDefault="002D7396" w:rsidP="007D23E9">
            <w:proofErr w:type="spellStart"/>
            <w:r>
              <w:t>Ogrevanje</w:t>
            </w:r>
            <w:proofErr w:type="spellEnd"/>
          </w:p>
          <w:p w:rsidR="002D7396" w:rsidRDefault="002D7396" w:rsidP="007D23E9">
            <w:r>
              <w:t>5’</w:t>
            </w:r>
          </w:p>
        </w:tc>
        <w:tc>
          <w:tcPr>
            <w:tcW w:w="1704" w:type="dxa"/>
          </w:tcPr>
          <w:p w:rsidR="002D7396" w:rsidRDefault="002D7396" w:rsidP="007D23E9">
            <w:proofErr w:type="spellStart"/>
            <w:r>
              <w:t>Ponavljanje</w:t>
            </w:r>
            <w:proofErr w:type="spellEnd"/>
            <w:r>
              <w:t xml:space="preserve"> </w:t>
            </w:r>
            <w:proofErr w:type="spellStart"/>
            <w:r>
              <w:t>pojmov</w:t>
            </w:r>
            <w:proofErr w:type="spellEnd"/>
          </w:p>
        </w:tc>
        <w:tc>
          <w:tcPr>
            <w:tcW w:w="2135" w:type="dxa"/>
          </w:tcPr>
          <w:p w:rsidR="002D7396" w:rsidRDefault="002D7396" w:rsidP="007D23E9">
            <w:proofErr w:type="spellStart"/>
            <w:r>
              <w:t>Postavlja</w:t>
            </w:r>
            <w:proofErr w:type="spellEnd"/>
            <w:r>
              <w:t xml:space="preserve"> </w:t>
            </w:r>
            <w:proofErr w:type="spellStart"/>
            <w:r>
              <w:t>vprašanja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ponavljanje</w:t>
            </w:r>
            <w:proofErr w:type="spellEnd"/>
            <w:r>
              <w:t xml:space="preserve"> </w:t>
            </w:r>
            <w:proofErr w:type="spellStart"/>
            <w:r>
              <w:t>pojmov</w:t>
            </w:r>
            <w:proofErr w:type="spellEnd"/>
            <w:r>
              <w:t xml:space="preserve">: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</w:p>
        </w:tc>
        <w:tc>
          <w:tcPr>
            <w:tcW w:w="2268" w:type="dxa"/>
          </w:tcPr>
          <w:p w:rsidR="002D7396" w:rsidRDefault="002D7396" w:rsidP="007D23E9"/>
        </w:tc>
        <w:tc>
          <w:tcPr>
            <w:tcW w:w="2092" w:type="dxa"/>
          </w:tcPr>
          <w:p w:rsidR="002D7396" w:rsidRDefault="002D7396" w:rsidP="002D7396">
            <w:proofErr w:type="spellStart"/>
            <w:r>
              <w:t>Odgovarjajo</w:t>
            </w:r>
            <w:proofErr w:type="spellEnd"/>
            <w:r>
              <w:t xml:space="preserve"> – </w:t>
            </w:r>
            <w:proofErr w:type="spellStart"/>
            <w:r>
              <w:t>opišejo</w:t>
            </w:r>
            <w:proofErr w:type="spellEnd"/>
            <w:r>
              <w:t xml:space="preserve">,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razumejo</w:t>
            </w:r>
            <w:proofErr w:type="spellEnd"/>
            <w:r>
              <w:t xml:space="preserve"> </w:t>
            </w:r>
            <w:proofErr w:type="spellStart"/>
            <w:r>
              <w:t>pojme</w:t>
            </w:r>
            <w:proofErr w:type="spellEnd"/>
            <w:r>
              <w:t xml:space="preserve"> </w:t>
            </w:r>
          </w:p>
        </w:tc>
      </w:tr>
      <w:tr w:rsidR="002D7396" w:rsidTr="007D23E9">
        <w:tc>
          <w:tcPr>
            <w:tcW w:w="1089" w:type="dxa"/>
          </w:tcPr>
          <w:p w:rsidR="002D7396" w:rsidRDefault="002D7396" w:rsidP="007D23E9">
            <w:proofErr w:type="spellStart"/>
            <w:r>
              <w:t>Gledanje</w:t>
            </w:r>
            <w:proofErr w:type="spellEnd"/>
            <w:r>
              <w:t xml:space="preserve"> video </w:t>
            </w:r>
            <w:proofErr w:type="spellStart"/>
            <w:r>
              <w:t>posnetka</w:t>
            </w:r>
            <w:proofErr w:type="spellEnd"/>
          </w:p>
          <w:p w:rsidR="002D7396" w:rsidRDefault="002D7396" w:rsidP="007D23E9">
            <w:r>
              <w:t>30’</w:t>
            </w:r>
          </w:p>
        </w:tc>
        <w:tc>
          <w:tcPr>
            <w:tcW w:w="1704" w:type="dxa"/>
          </w:tcPr>
          <w:p w:rsidR="002D7396" w:rsidRDefault="002D7396" w:rsidP="007D23E9">
            <w:proofErr w:type="spellStart"/>
            <w:r>
              <w:t>Dijaki</w:t>
            </w:r>
            <w:proofErr w:type="spellEnd"/>
            <w:r>
              <w:t xml:space="preserve"> </w:t>
            </w:r>
            <w:proofErr w:type="spellStart"/>
            <w:r>
              <w:t>dobijo</w:t>
            </w:r>
            <w:proofErr w:type="spellEnd"/>
            <w:r>
              <w:t xml:space="preserve"> </w:t>
            </w:r>
            <w:proofErr w:type="spellStart"/>
            <w:r>
              <w:t>zglede</w:t>
            </w:r>
            <w:proofErr w:type="spellEnd"/>
            <w:r>
              <w:t xml:space="preserve"> </w:t>
            </w:r>
            <w:proofErr w:type="spellStart"/>
            <w:r>
              <w:t>prepričljivega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in </w:t>
            </w:r>
            <w:proofErr w:type="spellStart"/>
            <w:r>
              <w:t>analizirajo</w:t>
            </w:r>
            <w:proofErr w:type="spellEnd"/>
            <w:r>
              <w:t xml:space="preserve"> </w:t>
            </w:r>
            <w:proofErr w:type="spellStart"/>
            <w:r>
              <w:t>govorne</w:t>
            </w:r>
            <w:proofErr w:type="spellEnd"/>
            <w:r>
              <w:t xml:space="preserve"> </w:t>
            </w:r>
            <w:proofErr w:type="spellStart"/>
            <w:r>
              <w:t>nastope</w:t>
            </w:r>
            <w:proofErr w:type="spellEnd"/>
            <w:r>
              <w:t xml:space="preserve">, </w:t>
            </w:r>
            <w:proofErr w:type="spellStart"/>
            <w:r>
              <w:t>razširijo</w:t>
            </w:r>
            <w:proofErr w:type="spellEnd"/>
            <w:r>
              <w:t xml:space="preserve"> </w:t>
            </w:r>
            <w:proofErr w:type="spellStart"/>
            <w:r>
              <w:t>nabor</w:t>
            </w:r>
            <w:proofErr w:type="spellEnd"/>
            <w:r>
              <w:t xml:space="preserve"> </w:t>
            </w:r>
            <w:proofErr w:type="spellStart"/>
            <w:r>
              <w:t>elementov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</w:p>
        </w:tc>
        <w:tc>
          <w:tcPr>
            <w:tcW w:w="2135" w:type="dxa"/>
          </w:tcPr>
          <w:p w:rsidR="002D7396" w:rsidRDefault="002D7396" w:rsidP="007D23E9">
            <w:proofErr w:type="spellStart"/>
            <w:r>
              <w:t>Izbere</w:t>
            </w:r>
            <w:proofErr w:type="spellEnd"/>
            <w:r>
              <w:t xml:space="preserve"> video </w:t>
            </w:r>
            <w:proofErr w:type="spellStart"/>
            <w:r>
              <w:t>posnetke</w:t>
            </w:r>
            <w:proofErr w:type="spellEnd"/>
            <w:r>
              <w:t xml:space="preserve"> in </w:t>
            </w:r>
            <w:proofErr w:type="spellStart"/>
            <w:r>
              <w:t>napove</w:t>
            </w:r>
            <w:proofErr w:type="spellEnd"/>
            <w:r>
              <w:t xml:space="preserve"> </w:t>
            </w:r>
            <w:proofErr w:type="spellStart"/>
            <w:r>
              <w:t>dejavnost</w:t>
            </w:r>
            <w:proofErr w:type="spellEnd"/>
            <w:r>
              <w:t>:</w:t>
            </w:r>
          </w:p>
          <w:p w:rsidR="002D7396" w:rsidRDefault="002D7396" w:rsidP="007D23E9">
            <w:r>
              <w:t>President Obama speeches</w:t>
            </w:r>
          </w:p>
          <w:p w:rsidR="002D7396" w:rsidRDefault="002D7396" w:rsidP="007D23E9">
            <w:r>
              <w:t xml:space="preserve">Winner of 2014 Public Speaking </w:t>
            </w:r>
          </w:p>
          <w:p w:rsidR="002D7396" w:rsidRDefault="002D7396" w:rsidP="007D23E9">
            <w:r>
              <w:t xml:space="preserve">Award; </w:t>
            </w:r>
          </w:p>
        </w:tc>
        <w:tc>
          <w:tcPr>
            <w:tcW w:w="2268" w:type="dxa"/>
          </w:tcPr>
          <w:p w:rsidR="002D7396" w:rsidRDefault="002D7396" w:rsidP="007D23E9">
            <w:proofErr w:type="spellStart"/>
            <w:r>
              <w:t>Postavlja</w:t>
            </w:r>
            <w:proofErr w:type="spellEnd"/>
            <w:r>
              <w:t xml:space="preserve"> </w:t>
            </w:r>
            <w:proofErr w:type="spellStart"/>
            <w:r>
              <w:t>vprašanja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dijake</w:t>
            </w:r>
            <w:proofErr w:type="spellEnd"/>
            <w:r>
              <w:t xml:space="preserve">. </w:t>
            </w:r>
            <w:proofErr w:type="spellStart"/>
            <w:r>
              <w:t>Interaktivno</w:t>
            </w:r>
            <w:proofErr w:type="spellEnd"/>
            <w:r>
              <w:t xml:space="preserve"> s SU </w:t>
            </w:r>
            <w:proofErr w:type="spellStart"/>
            <w:r>
              <w:t>usmerjata</w:t>
            </w:r>
            <w:proofErr w:type="spellEnd"/>
            <w:r>
              <w:t xml:space="preserve"> </w:t>
            </w:r>
            <w:proofErr w:type="spellStart"/>
            <w:r>
              <w:t>dijake</w:t>
            </w:r>
            <w:proofErr w:type="spellEnd"/>
            <w:r>
              <w:t xml:space="preserve"> k </w:t>
            </w:r>
            <w:proofErr w:type="spellStart"/>
            <w:r>
              <w:t>analizi</w:t>
            </w:r>
            <w:proofErr w:type="spellEnd"/>
            <w:r>
              <w:t xml:space="preserve"> </w:t>
            </w:r>
            <w:proofErr w:type="spellStart"/>
            <w:r>
              <w:t>govornih</w:t>
            </w:r>
            <w:proofErr w:type="spellEnd"/>
            <w:r>
              <w:t xml:space="preserve"> </w:t>
            </w:r>
            <w:proofErr w:type="spellStart"/>
            <w:r>
              <w:t>nastopov</w:t>
            </w:r>
            <w:proofErr w:type="spellEnd"/>
          </w:p>
        </w:tc>
        <w:tc>
          <w:tcPr>
            <w:tcW w:w="2092" w:type="dxa"/>
          </w:tcPr>
          <w:p w:rsidR="002D7396" w:rsidRDefault="002D7396" w:rsidP="007D23E9">
            <w:r>
              <w:t xml:space="preserve">K </w:t>
            </w:r>
            <w:proofErr w:type="spellStart"/>
            <w:r>
              <w:t>predhodnim</w:t>
            </w:r>
            <w:proofErr w:type="spellEnd"/>
            <w:r>
              <w:t xml:space="preserve"> </w:t>
            </w:r>
            <w:proofErr w:type="spellStart"/>
            <w:r>
              <w:t>elementom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  <w:r>
              <w:t xml:space="preserve"> </w:t>
            </w:r>
            <w:proofErr w:type="spellStart"/>
            <w:r>
              <w:t>dodajo</w:t>
            </w:r>
            <w:proofErr w:type="spellEnd"/>
            <w:r>
              <w:t xml:space="preserve"> </w:t>
            </w:r>
            <w:proofErr w:type="spellStart"/>
            <w:r>
              <w:t>govorico</w:t>
            </w:r>
            <w:proofErr w:type="spellEnd"/>
            <w:r>
              <w:t xml:space="preserve"> </w:t>
            </w:r>
            <w:proofErr w:type="spellStart"/>
            <w:r>
              <w:t>telesa</w:t>
            </w:r>
            <w:proofErr w:type="spellEnd"/>
            <w:r>
              <w:t xml:space="preserve"> in </w:t>
            </w:r>
            <w:proofErr w:type="spellStart"/>
            <w:r>
              <w:t>dikcijo</w:t>
            </w:r>
            <w:proofErr w:type="spellEnd"/>
          </w:p>
        </w:tc>
      </w:tr>
      <w:tr w:rsidR="002D7396" w:rsidTr="007D23E9">
        <w:tc>
          <w:tcPr>
            <w:tcW w:w="1089" w:type="dxa"/>
          </w:tcPr>
          <w:p w:rsidR="002D7396" w:rsidRDefault="002D7396" w:rsidP="007D23E9">
            <w:proofErr w:type="spellStart"/>
            <w:r>
              <w:t>Nvodila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nalogo</w:t>
            </w:r>
            <w:proofErr w:type="spellEnd"/>
          </w:p>
        </w:tc>
        <w:tc>
          <w:tcPr>
            <w:tcW w:w="1704" w:type="dxa"/>
          </w:tcPr>
          <w:p w:rsidR="002D7396" w:rsidRDefault="002D7396" w:rsidP="007D23E9">
            <w:proofErr w:type="spellStart"/>
            <w:r>
              <w:t>Simulacija</w:t>
            </w:r>
            <w:proofErr w:type="spellEnd"/>
            <w:r>
              <w:t xml:space="preserve"> OZN conference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temo</w:t>
            </w:r>
            <w:proofErr w:type="spellEnd"/>
            <w:r>
              <w:t xml:space="preserve"> </w:t>
            </w:r>
            <w:proofErr w:type="spellStart"/>
            <w:r>
              <w:t>okoljski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</w:p>
        </w:tc>
        <w:tc>
          <w:tcPr>
            <w:tcW w:w="2135" w:type="dxa"/>
          </w:tcPr>
          <w:p w:rsidR="002D7396" w:rsidRDefault="002D7396" w:rsidP="007D23E9">
            <w:proofErr w:type="spellStart"/>
            <w:r>
              <w:t>Izmenjaje</w:t>
            </w:r>
            <w:proofErr w:type="spellEnd"/>
            <w:r>
              <w:t xml:space="preserve"> s TU </w:t>
            </w:r>
            <w:proofErr w:type="spellStart"/>
            <w:r>
              <w:t>poda</w:t>
            </w:r>
            <w:proofErr w:type="spellEnd"/>
            <w:r>
              <w:t xml:space="preserve"> </w:t>
            </w:r>
            <w:proofErr w:type="spellStart"/>
            <w:r>
              <w:t>navodila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D7396" w:rsidRDefault="002D7396" w:rsidP="007D23E9">
            <w:proofErr w:type="spellStart"/>
            <w:r>
              <w:t>Izmenjanje</w:t>
            </w:r>
            <w:proofErr w:type="spellEnd"/>
            <w:r>
              <w:t xml:space="preserve"> z SU </w:t>
            </w:r>
            <w:proofErr w:type="spellStart"/>
            <w:r>
              <w:t>poda</w:t>
            </w:r>
            <w:proofErr w:type="spellEnd"/>
            <w:r>
              <w:t xml:space="preserve"> </w:t>
            </w:r>
            <w:proofErr w:type="spellStart"/>
            <w:r>
              <w:t>navodila</w:t>
            </w:r>
            <w:proofErr w:type="spellEnd"/>
          </w:p>
        </w:tc>
        <w:tc>
          <w:tcPr>
            <w:tcW w:w="2092" w:type="dxa"/>
          </w:tcPr>
          <w:p w:rsidR="002D7396" w:rsidRDefault="002D7396" w:rsidP="007D23E9"/>
        </w:tc>
      </w:tr>
      <w:tr w:rsidR="002D7396" w:rsidTr="007D23E9">
        <w:tc>
          <w:tcPr>
            <w:tcW w:w="1089" w:type="dxa"/>
          </w:tcPr>
          <w:p w:rsidR="002D7396" w:rsidRDefault="002D7396" w:rsidP="007D23E9"/>
        </w:tc>
        <w:tc>
          <w:tcPr>
            <w:tcW w:w="1704" w:type="dxa"/>
          </w:tcPr>
          <w:p w:rsidR="002D7396" w:rsidRDefault="002D7396" w:rsidP="007D23E9"/>
        </w:tc>
        <w:tc>
          <w:tcPr>
            <w:tcW w:w="2135" w:type="dxa"/>
          </w:tcPr>
          <w:p w:rsidR="002D7396" w:rsidRDefault="002D7396" w:rsidP="007D23E9"/>
        </w:tc>
        <w:tc>
          <w:tcPr>
            <w:tcW w:w="2268" w:type="dxa"/>
          </w:tcPr>
          <w:p w:rsidR="002D7396" w:rsidRDefault="002D7396" w:rsidP="007D23E9"/>
        </w:tc>
        <w:tc>
          <w:tcPr>
            <w:tcW w:w="2092" w:type="dxa"/>
          </w:tcPr>
          <w:p w:rsidR="002D7396" w:rsidRDefault="002D7396" w:rsidP="007D23E9"/>
        </w:tc>
      </w:tr>
      <w:tr w:rsidR="002D7396" w:rsidTr="007D23E9">
        <w:tc>
          <w:tcPr>
            <w:tcW w:w="1089" w:type="dxa"/>
          </w:tcPr>
          <w:p w:rsidR="002D7396" w:rsidRDefault="002D7396" w:rsidP="007D23E9">
            <w:r>
              <w:t xml:space="preserve">DELEŽ </w:t>
            </w:r>
            <w:proofErr w:type="spellStart"/>
            <w:r>
              <w:t>na</w:t>
            </w:r>
            <w:proofErr w:type="spellEnd"/>
            <w:r>
              <w:t xml:space="preserve"> UČITELJA</w:t>
            </w:r>
          </w:p>
        </w:tc>
        <w:tc>
          <w:tcPr>
            <w:tcW w:w="1704" w:type="dxa"/>
          </w:tcPr>
          <w:p w:rsidR="002D7396" w:rsidRDefault="002D7396" w:rsidP="007D23E9"/>
        </w:tc>
        <w:tc>
          <w:tcPr>
            <w:tcW w:w="2135" w:type="dxa"/>
          </w:tcPr>
          <w:p w:rsidR="002D7396" w:rsidRDefault="002D7396" w:rsidP="007D23E9">
            <w:r>
              <w:t>50%</w:t>
            </w:r>
          </w:p>
        </w:tc>
        <w:tc>
          <w:tcPr>
            <w:tcW w:w="2268" w:type="dxa"/>
          </w:tcPr>
          <w:p w:rsidR="002D7396" w:rsidRDefault="002D7396" w:rsidP="007D23E9">
            <w:r>
              <w:t>50%</w:t>
            </w:r>
          </w:p>
        </w:tc>
        <w:tc>
          <w:tcPr>
            <w:tcW w:w="2092" w:type="dxa"/>
          </w:tcPr>
          <w:p w:rsidR="002D7396" w:rsidRDefault="002D7396" w:rsidP="007D23E9"/>
        </w:tc>
      </w:tr>
      <w:tr w:rsidR="002D7396" w:rsidTr="007D23E9">
        <w:tc>
          <w:tcPr>
            <w:tcW w:w="1089" w:type="dxa"/>
          </w:tcPr>
          <w:p w:rsidR="002D7396" w:rsidRDefault="002D7396" w:rsidP="007D23E9"/>
        </w:tc>
        <w:tc>
          <w:tcPr>
            <w:tcW w:w="1704" w:type="dxa"/>
          </w:tcPr>
          <w:p w:rsidR="002D7396" w:rsidRDefault="002D7396" w:rsidP="007D23E9"/>
        </w:tc>
        <w:tc>
          <w:tcPr>
            <w:tcW w:w="2135" w:type="dxa"/>
          </w:tcPr>
          <w:p w:rsidR="002D7396" w:rsidRDefault="002D7396" w:rsidP="007D23E9"/>
        </w:tc>
        <w:tc>
          <w:tcPr>
            <w:tcW w:w="2268" w:type="dxa"/>
          </w:tcPr>
          <w:p w:rsidR="002D7396" w:rsidRDefault="002D7396" w:rsidP="007D23E9"/>
        </w:tc>
        <w:tc>
          <w:tcPr>
            <w:tcW w:w="2092" w:type="dxa"/>
          </w:tcPr>
          <w:p w:rsidR="002D7396" w:rsidRDefault="002D7396" w:rsidP="007D23E9"/>
        </w:tc>
      </w:tr>
      <w:tr w:rsidR="002D7396" w:rsidTr="007D23E9">
        <w:tc>
          <w:tcPr>
            <w:tcW w:w="1089" w:type="dxa"/>
          </w:tcPr>
          <w:p w:rsidR="002D7396" w:rsidRDefault="002D7396" w:rsidP="007D23E9"/>
        </w:tc>
        <w:tc>
          <w:tcPr>
            <w:tcW w:w="1704" w:type="dxa"/>
          </w:tcPr>
          <w:p w:rsidR="002D7396" w:rsidRDefault="002D7396" w:rsidP="007D23E9"/>
        </w:tc>
        <w:tc>
          <w:tcPr>
            <w:tcW w:w="2135" w:type="dxa"/>
          </w:tcPr>
          <w:p w:rsidR="002D7396" w:rsidRDefault="002D7396" w:rsidP="007D23E9"/>
        </w:tc>
        <w:tc>
          <w:tcPr>
            <w:tcW w:w="2268" w:type="dxa"/>
          </w:tcPr>
          <w:p w:rsidR="002D7396" w:rsidRDefault="002D7396" w:rsidP="007D23E9"/>
        </w:tc>
        <w:tc>
          <w:tcPr>
            <w:tcW w:w="2092" w:type="dxa"/>
          </w:tcPr>
          <w:p w:rsidR="002D7396" w:rsidRDefault="002D7396" w:rsidP="007D23E9"/>
        </w:tc>
      </w:tr>
    </w:tbl>
    <w:p w:rsidR="002D7396" w:rsidRPr="00C9564F" w:rsidRDefault="002D7396" w:rsidP="002D7396"/>
    <w:p w:rsidR="003F17FC" w:rsidRDefault="003F17FC"/>
    <w:sectPr w:rsidR="003F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96"/>
    <w:rsid w:val="00254F6F"/>
    <w:rsid w:val="002D7396"/>
    <w:rsid w:val="003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7396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73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7396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73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2015-03-22T21:28:00Z</dcterms:created>
  <dcterms:modified xsi:type="dcterms:W3CDTF">2015-03-22T21:28:00Z</dcterms:modified>
</cp:coreProperties>
</file>